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E8598D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</w:t>
                        </w:r>
                        <w:r w:rsidR="00E8598D">
                          <w:rPr>
                            <w:sz w:val="24"/>
                          </w:rPr>
                          <w:t xml:space="preserve"> 24.02.2022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E8598D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E8598D">
                          <w:rPr>
                            <w:sz w:val="24"/>
                          </w:rPr>
                          <w:t xml:space="preserve"> 280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64686B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="00127B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6D4C2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EE1BFD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</w:t>
      </w:r>
    </w:p>
    <w:p w:rsidR="005B799B" w:rsidRDefault="006B1930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расстоянии 3 м</w:t>
      </w:r>
      <w:r w:rsidR="005B799B">
        <w:rPr>
          <w:b/>
          <w:sz w:val="28"/>
          <w:szCs w:val="28"/>
        </w:rPr>
        <w:t>етров</w:t>
      </w:r>
      <w:r>
        <w:rPr>
          <w:b/>
          <w:sz w:val="28"/>
          <w:szCs w:val="28"/>
        </w:rPr>
        <w:t xml:space="preserve"> на восток от земельного участка </w:t>
      </w:r>
    </w:p>
    <w:p w:rsidR="00DF5199" w:rsidRDefault="006B1930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ул</w:t>
      </w:r>
      <w:r w:rsidR="00EE1BFD">
        <w:rPr>
          <w:b/>
          <w:sz w:val="28"/>
          <w:szCs w:val="28"/>
        </w:rPr>
        <w:t xml:space="preserve">ице </w:t>
      </w:r>
      <w:r>
        <w:rPr>
          <w:b/>
          <w:sz w:val="28"/>
          <w:szCs w:val="28"/>
        </w:rPr>
        <w:t>Нева, 25/2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6B1930" w:rsidP="00127B40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199"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="00DF5199"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="00DF5199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EE1BFD">
        <w:rPr>
          <w:sz w:val="28"/>
          <w:szCs w:val="28"/>
        </w:rPr>
        <w:t>10</w:t>
      </w:r>
      <w:r w:rsidR="000638E1" w:rsidRPr="00740CE2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EE1BFD">
        <w:rPr>
          <w:sz w:val="28"/>
          <w:szCs w:val="28"/>
        </w:rPr>
        <w:t>226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Калюжного Алексея Евгеньевича, действующего по доверенности</w:t>
      </w:r>
      <w:r w:rsidR="005B799B">
        <w:rPr>
          <w:sz w:val="28"/>
          <w:szCs w:val="28"/>
        </w:rPr>
        <w:t xml:space="preserve"> № 23АВ2246260 от 14 января 2022 года</w:t>
      </w:r>
      <w:r>
        <w:rPr>
          <w:sz w:val="28"/>
          <w:szCs w:val="28"/>
        </w:rPr>
        <w:t xml:space="preserve"> в интересах Константиновой Маргариты Петровны</w:t>
      </w:r>
      <w:r w:rsidR="0064686B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</w:t>
      </w:r>
      <w:proofErr w:type="gramEnd"/>
      <w:r w:rsidR="00881FDA" w:rsidRPr="002407B0">
        <w:rPr>
          <w:sz w:val="28"/>
          <w:szCs w:val="28"/>
        </w:rPr>
        <w:t xml:space="preserve"> предельных параметров разрешенного строительства, реконструкции объектов капитального строительства на земельном участке площадью </w:t>
      </w:r>
      <w:r>
        <w:rPr>
          <w:sz w:val="28"/>
          <w:szCs w:val="28"/>
          <w:shd w:val="clear" w:color="auto" w:fill="FFFFFF"/>
        </w:rPr>
        <w:t>435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EE1BFD">
        <w:rPr>
          <w:sz w:val="28"/>
          <w:szCs w:val="28"/>
          <w:shd w:val="clear" w:color="auto" w:fill="FFFFFF"/>
        </w:rPr>
        <w:t>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>
        <w:rPr>
          <w:rStyle w:val="button-search"/>
          <w:sz w:val="28"/>
          <w:szCs w:val="28"/>
        </w:rPr>
        <w:t>5</w:t>
      </w:r>
      <w:r w:rsidR="00881FDA" w:rsidRPr="002407B0">
        <w:rPr>
          <w:rStyle w:val="button-search"/>
          <w:sz w:val="28"/>
          <w:szCs w:val="28"/>
        </w:rPr>
        <w:t>:</w:t>
      </w:r>
      <w:r>
        <w:rPr>
          <w:rStyle w:val="button-search"/>
          <w:sz w:val="28"/>
          <w:szCs w:val="28"/>
        </w:rPr>
        <w:t>4787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127B40" w:rsidRPr="00127B40">
        <w:rPr>
          <w:sz w:val="28"/>
          <w:szCs w:val="28"/>
        </w:rPr>
        <w:t>Краснодарский край, Новокубанский район, г</w:t>
      </w:r>
      <w:r w:rsidR="00EE1BFD">
        <w:rPr>
          <w:sz w:val="28"/>
          <w:szCs w:val="28"/>
        </w:rPr>
        <w:t>ород</w:t>
      </w:r>
      <w:r w:rsidR="00127B40" w:rsidRPr="00127B40">
        <w:rPr>
          <w:sz w:val="28"/>
          <w:szCs w:val="28"/>
        </w:rPr>
        <w:t xml:space="preserve"> Новокубанск,</w:t>
      </w:r>
      <w:r w:rsidR="00127B40">
        <w:rPr>
          <w:sz w:val="28"/>
          <w:szCs w:val="28"/>
        </w:rPr>
        <w:t xml:space="preserve"> </w:t>
      </w:r>
      <w:r>
        <w:rPr>
          <w:sz w:val="28"/>
          <w:szCs w:val="28"/>
        </w:rPr>
        <w:t>на расстоянии 3 м</w:t>
      </w:r>
      <w:r w:rsidR="00D40154">
        <w:rPr>
          <w:sz w:val="28"/>
          <w:szCs w:val="28"/>
        </w:rPr>
        <w:t>етров</w:t>
      </w:r>
      <w:r>
        <w:rPr>
          <w:sz w:val="28"/>
          <w:szCs w:val="28"/>
        </w:rPr>
        <w:t xml:space="preserve"> на восток от земельного участка по ул</w:t>
      </w:r>
      <w:r w:rsidR="00EE1BFD">
        <w:rPr>
          <w:sz w:val="28"/>
          <w:szCs w:val="28"/>
        </w:rPr>
        <w:t>ице</w:t>
      </w:r>
      <w:r>
        <w:rPr>
          <w:sz w:val="28"/>
          <w:szCs w:val="28"/>
        </w:rPr>
        <w:t xml:space="preserve"> Нева, 25/2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 xml:space="preserve">(заключение комиссии от </w:t>
      </w:r>
      <w:r w:rsidR="00EE1BFD">
        <w:rPr>
          <w:sz w:val="28"/>
          <w:szCs w:val="28"/>
        </w:rPr>
        <w:t>22</w:t>
      </w:r>
      <w:r w:rsidR="00D17F1A" w:rsidRPr="002407B0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EE1BFD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EE1BFD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6B1930">
        <w:rPr>
          <w:sz w:val="28"/>
          <w:szCs w:val="28"/>
        </w:rPr>
        <w:t>Константиновой Маргарите Петровне</w:t>
      </w:r>
      <w:r w:rsidR="00127B4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6B1930">
        <w:rPr>
          <w:sz w:val="28"/>
          <w:szCs w:val="28"/>
        </w:rPr>
        <w:t>435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EE1BFD">
        <w:rPr>
          <w:sz w:val="28"/>
          <w:szCs w:val="28"/>
          <w:shd w:val="clear" w:color="auto" w:fill="FFFFFF"/>
        </w:rPr>
        <w:t>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6B1930">
        <w:rPr>
          <w:rStyle w:val="button-search"/>
          <w:sz w:val="28"/>
          <w:szCs w:val="28"/>
        </w:rPr>
        <w:t>5</w:t>
      </w:r>
      <w:r w:rsidR="00CC74EC" w:rsidRPr="002407B0">
        <w:rPr>
          <w:rStyle w:val="button-search"/>
          <w:sz w:val="28"/>
          <w:szCs w:val="28"/>
        </w:rPr>
        <w:t>:</w:t>
      </w:r>
      <w:r w:rsidR="006B1930">
        <w:rPr>
          <w:rStyle w:val="button-search"/>
          <w:sz w:val="28"/>
          <w:szCs w:val="28"/>
        </w:rPr>
        <w:t>4787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127B40" w:rsidRPr="00127B40">
        <w:rPr>
          <w:sz w:val="28"/>
          <w:szCs w:val="28"/>
        </w:rPr>
        <w:t xml:space="preserve">Краснодарский край, Новокубанский район, </w:t>
      </w:r>
      <w:r w:rsidR="006B1930">
        <w:rPr>
          <w:sz w:val="28"/>
          <w:szCs w:val="28"/>
        </w:rPr>
        <w:t xml:space="preserve">                      </w:t>
      </w:r>
      <w:r w:rsidR="00127B40" w:rsidRPr="00127B40">
        <w:rPr>
          <w:sz w:val="28"/>
          <w:szCs w:val="28"/>
        </w:rPr>
        <w:lastRenderedPageBreak/>
        <w:t>г</w:t>
      </w:r>
      <w:r w:rsidR="00EE1BFD">
        <w:rPr>
          <w:sz w:val="28"/>
          <w:szCs w:val="28"/>
        </w:rPr>
        <w:t>ород Новокубанск</w:t>
      </w:r>
      <w:r w:rsidR="006B1930" w:rsidRPr="00127B40">
        <w:rPr>
          <w:sz w:val="28"/>
          <w:szCs w:val="28"/>
        </w:rPr>
        <w:t>,</w:t>
      </w:r>
      <w:r w:rsidR="006B1930">
        <w:rPr>
          <w:sz w:val="28"/>
          <w:szCs w:val="28"/>
        </w:rPr>
        <w:t xml:space="preserve"> на расстоянии 3 м</w:t>
      </w:r>
      <w:r w:rsidR="00D40154">
        <w:rPr>
          <w:sz w:val="28"/>
          <w:szCs w:val="28"/>
        </w:rPr>
        <w:t>етров</w:t>
      </w:r>
      <w:r w:rsidR="006B1930">
        <w:rPr>
          <w:sz w:val="28"/>
          <w:szCs w:val="28"/>
        </w:rPr>
        <w:t xml:space="preserve"> на восток от земельного участка по</w:t>
      </w:r>
      <w:r w:rsidR="00EE1BFD">
        <w:rPr>
          <w:sz w:val="28"/>
          <w:szCs w:val="28"/>
        </w:rPr>
        <w:t xml:space="preserve"> </w:t>
      </w:r>
      <w:r w:rsidR="006B1930">
        <w:rPr>
          <w:sz w:val="28"/>
          <w:szCs w:val="28"/>
        </w:rPr>
        <w:t>ул</w:t>
      </w:r>
      <w:r w:rsidR="00EE1BFD">
        <w:rPr>
          <w:sz w:val="28"/>
          <w:szCs w:val="28"/>
        </w:rPr>
        <w:t>ице</w:t>
      </w:r>
      <w:r w:rsidR="006B1930">
        <w:rPr>
          <w:sz w:val="28"/>
          <w:szCs w:val="28"/>
        </w:rPr>
        <w:t xml:space="preserve"> Нева, 25/2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602C4">
        <w:rPr>
          <w:sz w:val="28"/>
          <w:szCs w:val="28"/>
        </w:rPr>
        <w:t>с</w:t>
      </w:r>
      <w:r w:rsidR="005B799B">
        <w:rPr>
          <w:sz w:val="28"/>
          <w:szCs w:val="28"/>
        </w:rPr>
        <w:t xml:space="preserve"> </w:t>
      </w:r>
      <w:r w:rsidR="00A602C4">
        <w:rPr>
          <w:sz w:val="28"/>
          <w:szCs w:val="28"/>
        </w:rPr>
        <w:t>целью</w:t>
      </w:r>
      <w:r w:rsidR="00A74A2E">
        <w:rPr>
          <w:sz w:val="28"/>
          <w:szCs w:val="28"/>
        </w:rPr>
        <w:t xml:space="preserve"> </w:t>
      </w:r>
      <w:r w:rsidR="006B1930">
        <w:rPr>
          <w:sz w:val="28"/>
          <w:szCs w:val="28"/>
        </w:rPr>
        <w:t>строительств</w:t>
      </w:r>
      <w:r w:rsidR="00A602C4">
        <w:rPr>
          <w:sz w:val="28"/>
          <w:szCs w:val="28"/>
        </w:rPr>
        <w:t>а</w:t>
      </w:r>
      <w:r w:rsidR="006B1930">
        <w:rPr>
          <w:sz w:val="28"/>
          <w:szCs w:val="28"/>
        </w:rPr>
        <w:t xml:space="preserve"> магазина</w:t>
      </w:r>
      <w:r w:rsidR="00127B40">
        <w:rPr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65247" w:rsidRDefault="006B193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0,5</w:t>
      </w:r>
      <w:r w:rsidR="00363952">
        <w:rPr>
          <w:rStyle w:val="7"/>
          <w:b w:val="0"/>
          <w:color w:val="auto"/>
        </w:rPr>
        <w:t xml:space="preserve"> м</w:t>
      </w:r>
      <w:r w:rsidR="005B799B">
        <w:rPr>
          <w:rStyle w:val="7"/>
          <w:b w:val="0"/>
          <w:color w:val="auto"/>
        </w:rPr>
        <w:t>етров</w:t>
      </w:r>
      <w:r w:rsidR="00363952">
        <w:rPr>
          <w:rStyle w:val="7"/>
          <w:b w:val="0"/>
          <w:color w:val="auto"/>
        </w:rPr>
        <w:t xml:space="preserve"> от</w:t>
      </w:r>
      <w:r w:rsidR="00765247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северо-восточной межевой границы и северо-западной межевой границы</w:t>
      </w:r>
      <w:r w:rsidR="00765247">
        <w:rPr>
          <w:rStyle w:val="7"/>
          <w:b w:val="0"/>
          <w:color w:val="auto"/>
        </w:rPr>
        <w:t>;</w:t>
      </w:r>
    </w:p>
    <w:p w:rsidR="00785BB1" w:rsidRDefault="006B1930" w:rsidP="001923B2">
      <w:pPr>
        <w:ind w:firstLine="708"/>
        <w:jc w:val="both"/>
        <w:rPr>
          <w:sz w:val="28"/>
          <w:szCs w:val="28"/>
        </w:rPr>
      </w:pPr>
      <w:r>
        <w:rPr>
          <w:rStyle w:val="7"/>
          <w:b w:val="0"/>
          <w:color w:val="auto"/>
        </w:rPr>
        <w:t>0,7</w:t>
      </w:r>
      <w:r w:rsidR="00765247">
        <w:rPr>
          <w:rStyle w:val="7"/>
          <w:b w:val="0"/>
          <w:color w:val="auto"/>
        </w:rPr>
        <w:t xml:space="preserve"> м</w:t>
      </w:r>
      <w:r w:rsidR="005B799B">
        <w:rPr>
          <w:rStyle w:val="7"/>
          <w:b w:val="0"/>
          <w:color w:val="auto"/>
        </w:rPr>
        <w:t>етров</w:t>
      </w:r>
      <w:r w:rsidR="00765247">
        <w:rPr>
          <w:rStyle w:val="7"/>
          <w:b w:val="0"/>
          <w:color w:val="auto"/>
        </w:rPr>
        <w:t xml:space="preserve"> от </w:t>
      </w:r>
      <w:r>
        <w:rPr>
          <w:rStyle w:val="7"/>
          <w:b w:val="0"/>
          <w:color w:val="auto"/>
        </w:rPr>
        <w:t>юго-восточной межевой границы</w:t>
      </w:r>
      <w:r>
        <w:rPr>
          <w:sz w:val="28"/>
          <w:szCs w:val="28"/>
        </w:rPr>
        <w:t>:</w:t>
      </w:r>
    </w:p>
    <w:p w:rsidR="0085297B" w:rsidRDefault="006B1930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sz w:val="28"/>
          <w:szCs w:val="28"/>
        </w:rPr>
        <w:t>0,9 м</w:t>
      </w:r>
      <w:r w:rsidR="005B799B">
        <w:rPr>
          <w:sz w:val="28"/>
          <w:szCs w:val="28"/>
        </w:rPr>
        <w:t>етров</w:t>
      </w:r>
      <w:r>
        <w:rPr>
          <w:sz w:val="28"/>
          <w:szCs w:val="28"/>
        </w:rPr>
        <w:t xml:space="preserve"> от юго-западной межевой границы </w:t>
      </w:r>
      <w:r w:rsidR="0085297B">
        <w:rPr>
          <w:rStyle w:val="7"/>
          <w:b w:val="0"/>
          <w:color w:val="auto"/>
        </w:rPr>
        <w:t xml:space="preserve">данного земельного участка и </w:t>
      </w:r>
      <w:r w:rsidR="0085297B" w:rsidRPr="0085297B">
        <w:rPr>
          <w:sz w:val="28"/>
          <w:szCs w:val="28"/>
        </w:rPr>
        <w:t>увеличить процент застройки до 76%</w:t>
      </w:r>
      <w:r w:rsidR="0085297B" w:rsidRPr="0085297B">
        <w:rPr>
          <w:b/>
          <w:sz w:val="28"/>
          <w:szCs w:val="28"/>
        </w:rPr>
        <w:t>.</w:t>
      </w:r>
      <w:r w:rsidR="0085297B">
        <w:t xml:space="preserve">  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E1BFD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6B1930">
        <w:rPr>
          <w:sz w:val="28"/>
          <w:szCs w:val="28"/>
        </w:rPr>
        <w:t xml:space="preserve">  </w:t>
      </w:r>
      <w:r w:rsidR="00EE1BFD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57043" w:rsidRPr="00235F59" w:rsidRDefault="00257043" w:rsidP="00257043">
      <w:pPr>
        <w:tabs>
          <w:tab w:val="left" w:pos="3615"/>
        </w:tabs>
        <w:rPr>
          <w:sz w:val="28"/>
          <w:szCs w:val="28"/>
        </w:rPr>
      </w:pPr>
    </w:p>
    <w:sectPr w:rsidR="00257043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238" w:rsidRDefault="00037238">
      <w:r>
        <w:separator/>
      </w:r>
    </w:p>
  </w:endnote>
  <w:endnote w:type="continuationSeparator" w:id="0">
    <w:p w:rsidR="00037238" w:rsidRDefault="000372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238" w:rsidRDefault="00037238">
      <w:r>
        <w:separator/>
      </w:r>
    </w:p>
  </w:footnote>
  <w:footnote w:type="continuationSeparator" w:id="0">
    <w:p w:rsidR="00037238" w:rsidRDefault="000372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02B5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002B5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598D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2B5B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7238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530F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2BB"/>
    <w:rsid w:val="00121B38"/>
    <w:rsid w:val="001242B4"/>
    <w:rsid w:val="00124947"/>
    <w:rsid w:val="00124B01"/>
    <w:rsid w:val="0012648A"/>
    <w:rsid w:val="001274F5"/>
    <w:rsid w:val="00127B40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043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B799B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4BB4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1930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420A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97B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9F7BD2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44087"/>
    <w:rsid w:val="00A53B57"/>
    <w:rsid w:val="00A541E2"/>
    <w:rsid w:val="00A5498F"/>
    <w:rsid w:val="00A56CD6"/>
    <w:rsid w:val="00A602C4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598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909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97167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393C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0154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0EC0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598D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6365"/>
    <w:rsid w:val="00ED72C1"/>
    <w:rsid w:val="00ED75A7"/>
    <w:rsid w:val="00EE1BFD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7478"/>
    <w:rsid w:val="00F338F8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7B8A4-47FF-4CC8-BC26-1A4D2E57D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67</cp:revision>
  <cp:lastPrinted>2022-03-22T07:40:00Z</cp:lastPrinted>
  <dcterms:created xsi:type="dcterms:W3CDTF">2021-01-19T08:39:00Z</dcterms:created>
  <dcterms:modified xsi:type="dcterms:W3CDTF">2022-03-28T11:46:00Z</dcterms:modified>
</cp:coreProperties>
</file>